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38" w:rsidRPr="00DF7D38" w:rsidRDefault="00DF7D38" w:rsidP="00DF7D38">
      <w:pPr>
        <w:pStyle w:val="NormalWeb"/>
        <w:jc w:val="center"/>
        <w:rPr>
          <w:rStyle w:val="Forte"/>
          <w:color w:val="FF0000"/>
        </w:rPr>
      </w:pPr>
      <w:r>
        <w:rPr>
          <w:rStyle w:val="Forte"/>
          <w:color w:val="FF0000"/>
        </w:rPr>
        <w:t>(</w:t>
      </w:r>
      <w:r w:rsidRPr="00DF7D38">
        <w:rPr>
          <w:rStyle w:val="Forte"/>
          <w:color w:val="FF0000"/>
        </w:rPr>
        <w:t>MODELO DE AUTORIZAÇÃO PARA UTILIZAÇÃO DE ATA DE REGISTRO DE PREÇOS</w:t>
      </w:r>
      <w:r>
        <w:rPr>
          <w:rStyle w:val="Forte"/>
          <w:color w:val="FF0000"/>
        </w:rPr>
        <w:t>)</w:t>
      </w:r>
    </w:p>
    <w:p w:rsidR="00DF7D38" w:rsidRPr="00DF7D38" w:rsidRDefault="00DF7D38" w:rsidP="00066C37">
      <w:pPr>
        <w:pStyle w:val="NormalWeb"/>
        <w:rPr>
          <w:rStyle w:val="Forte"/>
          <w:sz w:val="28"/>
          <w:szCs w:val="28"/>
        </w:rPr>
      </w:pPr>
    </w:p>
    <w:p w:rsidR="00066C37" w:rsidRPr="00DF7D38" w:rsidRDefault="00066C37" w:rsidP="00066C37">
      <w:pPr>
        <w:pStyle w:val="NormalWeb"/>
      </w:pPr>
      <w:r w:rsidRPr="00DF7D38">
        <w:rPr>
          <w:rStyle w:val="Forte"/>
        </w:rPr>
        <w:t xml:space="preserve">PROCESSO </w:t>
      </w:r>
      <w:proofErr w:type="gramStart"/>
      <w:r w:rsidRPr="00DF7D38">
        <w:rPr>
          <w:rStyle w:val="Forte"/>
        </w:rPr>
        <w:t>Nº ...</w:t>
      </w:r>
      <w:proofErr w:type="gramEnd"/>
      <w:r w:rsidRPr="00DF7D38">
        <w:rPr>
          <w:rStyle w:val="Forte"/>
        </w:rPr>
        <w:t>.....................</w:t>
      </w:r>
    </w:p>
    <w:p w:rsidR="00066C37" w:rsidRPr="00DF7D38" w:rsidRDefault="00066C37" w:rsidP="00066C37">
      <w:pPr>
        <w:pStyle w:val="NormalWeb"/>
      </w:pPr>
      <w:r w:rsidRPr="00DF7D38">
        <w:rPr>
          <w:rStyle w:val="Forte"/>
        </w:rPr>
        <w:t xml:space="preserve">ASSUNTO: </w:t>
      </w:r>
      <w:r w:rsidR="00205416" w:rsidRPr="00DF7D38">
        <w:rPr>
          <w:rStyle w:val="Forte"/>
        </w:rPr>
        <w:t>(detalhar o objeto da Ata de Registro de Preços)</w:t>
      </w:r>
    </w:p>
    <w:p w:rsidR="00066C37" w:rsidRDefault="00066C37" w:rsidP="00066C37">
      <w:pPr>
        <w:pStyle w:val="NormalWeb"/>
      </w:pPr>
      <w:r>
        <w:t> </w:t>
      </w:r>
    </w:p>
    <w:p w:rsidR="00DF7D38" w:rsidRPr="00DF7D38" w:rsidRDefault="00066C37" w:rsidP="00066C37">
      <w:pPr>
        <w:pStyle w:val="NormalWeb"/>
        <w:rPr>
          <w:b/>
          <w:bCs/>
          <w:sz w:val="28"/>
          <w:szCs w:val="28"/>
          <w:u w:val="single"/>
        </w:rPr>
      </w:pPr>
      <w:r w:rsidRPr="00DF7D38">
        <w:rPr>
          <w:rStyle w:val="Forte"/>
          <w:sz w:val="28"/>
          <w:szCs w:val="28"/>
          <w:u w:val="single"/>
        </w:rPr>
        <w:t>DESPACHO</w:t>
      </w:r>
    </w:p>
    <w:p w:rsidR="00066C37" w:rsidRPr="00DF7D38" w:rsidRDefault="00066C37" w:rsidP="00205416">
      <w:pPr>
        <w:pStyle w:val="NormalWeb"/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DF7D38">
        <w:rPr>
          <w:rStyle w:val="Forte"/>
          <w:sz w:val="28"/>
          <w:szCs w:val="28"/>
        </w:rPr>
        <w:t>I</w:t>
      </w:r>
      <w:r w:rsidRPr="00DF7D38">
        <w:rPr>
          <w:sz w:val="28"/>
          <w:szCs w:val="28"/>
        </w:rPr>
        <w:t xml:space="preserve"> - À vista dos elementos contidos no presente, especialmente as manifestações da </w:t>
      </w:r>
      <w:r w:rsidR="00205416" w:rsidRPr="00DF7D38">
        <w:rPr>
          <w:color w:val="FF0000"/>
          <w:sz w:val="28"/>
          <w:szCs w:val="28"/>
        </w:rPr>
        <w:t>(colocar o nome da Unidade Gestora da Ata de Registro de Preços)</w:t>
      </w:r>
      <w:r w:rsidRPr="00DF7D38">
        <w:rPr>
          <w:color w:val="FF0000"/>
          <w:sz w:val="28"/>
          <w:szCs w:val="28"/>
        </w:rPr>
        <w:t xml:space="preserve"> </w:t>
      </w:r>
      <w:r w:rsidRPr="00DF7D38">
        <w:rPr>
          <w:sz w:val="28"/>
          <w:szCs w:val="28"/>
        </w:rPr>
        <w:t>em doc</w:t>
      </w:r>
      <w:r w:rsidR="00205416" w:rsidRPr="00DF7D38">
        <w:rPr>
          <w:sz w:val="28"/>
          <w:szCs w:val="28"/>
        </w:rPr>
        <w:t>umento</w:t>
      </w:r>
      <w:r w:rsidRPr="00DF7D38">
        <w:rPr>
          <w:sz w:val="28"/>
          <w:szCs w:val="28"/>
        </w:rPr>
        <w:t xml:space="preserve"> SEI</w:t>
      </w:r>
      <w:r w:rsidR="00205416" w:rsidRPr="00DF7D38">
        <w:rPr>
          <w:sz w:val="28"/>
          <w:szCs w:val="28"/>
        </w:rPr>
        <w:t xml:space="preserve"> nº </w:t>
      </w:r>
      <w:proofErr w:type="spellStart"/>
      <w:r w:rsidR="00205416" w:rsidRPr="00DF7D38">
        <w:rPr>
          <w:color w:val="FF0000"/>
          <w:sz w:val="28"/>
          <w:szCs w:val="28"/>
        </w:rPr>
        <w:t>xxxxxx</w:t>
      </w:r>
      <w:proofErr w:type="spellEnd"/>
      <w:r w:rsidR="00205416" w:rsidRPr="00DF7D38">
        <w:rPr>
          <w:sz w:val="28"/>
          <w:szCs w:val="28"/>
        </w:rPr>
        <w:t>,</w:t>
      </w:r>
      <w:proofErr w:type="gramStart"/>
      <w:r w:rsidR="00205416" w:rsidRPr="00DF7D38">
        <w:rPr>
          <w:sz w:val="28"/>
          <w:szCs w:val="28"/>
        </w:rPr>
        <w:t xml:space="preserve"> </w:t>
      </w:r>
      <w:r w:rsidRPr="00DF7D38">
        <w:rPr>
          <w:sz w:val="28"/>
          <w:szCs w:val="28"/>
        </w:rPr>
        <w:t> </w:t>
      </w:r>
      <w:proofErr w:type="gramEnd"/>
      <w:r w:rsidRPr="00DF7D38">
        <w:rPr>
          <w:sz w:val="28"/>
          <w:szCs w:val="28"/>
        </w:rPr>
        <w:t xml:space="preserve">com fundamento nos </w:t>
      </w:r>
      <w:proofErr w:type="spellStart"/>
      <w:r w:rsidRPr="00DF7D38">
        <w:rPr>
          <w:sz w:val="28"/>
          <w:szCs w:val="28"/>
        </w:rPr>
        <w:t>arts</w:t>
      </w:r>
      <w:proofErr w:type="spellEnd"/>
      <w:r w:rsidRPr="00DF7D38">
        <w:rPr>
          <w:sz w:val="28"/>
          <w:szCs w:val="28"/>
        </w:rPr>
        <w:t xml:space="preserve">. 110 e 111, do Decreto nº 62.100/2022 e </w:t>
      </w:r>
      <w:r w:rsidR="00205416" w:rsidRPr="00DF7D38">
        <w:rPr>
          <w:sz w:val="28"/>
          <w:szCs w:val="28"/>
        </w:rPr>
        <w:t>(</w:t>
      </w:r>
      <w:r w:rsidR="00205416" w:rsidRPr="00DF7D38">
        <w:rPr>
          <w:color w:val="FF0000"/>
          <w:sz w:val="28"/>
          <w:szCs w:val="28"/>
        </w:rPr>
        <w:t>colocar outra legislação, se necessário</w:t>
      </w:r>
      <w:r w:rsidR="00205416" w:rsidRPr="00DF7D38">
        <w:rPr>
          <w:sz w:val="28"/>
          <w:szCs w:val="28"/>
        </w:rPr>
        <w:t>)</w:t>
      </w:r>
      <w:r w:rsidRPr="00DF7D38">
        <w:rPr>
          <w:sz w:val="28"/>
          <w:szCs w:val="28"/>
        </w:rPr>
        <w:t>, </w:t>
      </w:r>
      <w:r w:rsidRPr="00DF7D38">
        <w:rPr>
          <w:rStyle w:val="Forte"/>
          <w:sz w:val="28"/>
          <w:szCs w:val="28"/>
        </w:rPr>
        <w:t>AUTORIZO</w:t>
      </w:r>
      <w:r w:rsidRPr="00DF7D38">
        <w:rPr>
          <w:sz w:val="28"/>
          <w:szCs w:val="28"/>
        </w:rPr>
        <w:t> a utilização da </w:t>
      </w:r>
      <w:r w:rsidRPr="00DF7D38">
        <w:rPr>
          <w:rStyle w:val="Forte"/>
          <w:sz w:val="28"/>
          <w:szCs w:val="28"/>
        </w:rPr>
        <w:t xml:space="preserve">Ata de Registro de Preços nº </w:t>
      </w:r>
      <w:proofErr w:type="spellStart"/>
      <w:r w:rsidR="00265151" w:rsidRPr="00DF7D38">
        <w:rPr>
          <w:rStyle w:val="Forte"/>
          <w:color w:val="FF0000"/>
          <w:sz w:val="28"/>
          <w:szCs w:val="28"/>
        </w:rPr>
        <w:t>xxxxxxxxx</w:t>
      </w:r>
      <w:proofErr w:type="spellEnd"/>
      <w:r w:rsidRPr="00DF7D38">
        <w:rPr>
          <w:sz w:val="28"/>
          <w:szCs w:val="28"/>
        </w:rPr>
        <w:t xml:space="preserve">, cujo objeto é </w:t>
      </w:r>
      <w:proofErr w:type="spellStart"/>
      <w:r w:rsidR="00265151" w:rsidRPr="00DF7D38">
        <w:rPr>
          <w:color w:val="FF0000"/>
          <w:sz w:val="28"/>
          <w:szCs w:val="28"/>
        </w:rPr>
        <w:t>xxxxxxxxxxxxxxxxxxxxxxxxx</w:t>
      </w:r>
      <w:proofErr w:type="spellEnd"/>
      <w:r w:rsidRPr="00DF7D38">
        <w:rPr>
          <w:sz w:val="28"/>
          <w:szCs w:val="28"/>
        </w:rPr>
        <w:t xml:space="preserve"> e tem como detentora a empresa </w:t>
      </w:r>
      <w:proofErr w:type="spellStart"/>
      <w:r w:rsidR="00265151" w:rsidRPr="00DF7D38">
        <w:rPr>
          <w:color w:val="FF0000"/>
          <w:sz w:val="28"/>
          <w:szCs w:val="28"/>
        </w:rPr>
        <w:t>xxxxxxxxxxxxxxxxxxxxxx</w:t>
      </w:r>
      <w:proofErr w:type="spellEnd"/>
      <w:r w:rsidRPr="00DF7D38">
        <w:rPr>
          <w:sz w:val="28"/>
          <w:szCs w:val="28"/>
        </w:rPr>
        <w:t>, inscrita sob CNPJ nº</w:t>
      </w:r>
      <w:proofErr w:type="gramStart"/>
      <w:r w:rsidRPr="00DF7D38">
        <w:rPr>
          <w:sz w:val="28"/>
          <w:szCs w:val="28"/>
        </w:rPr>
        <w:t xml:space="preserve">  </w:t>
      </w:r>
      <w:proofErr w:type="spellStart"/>
      <w:proofErr w:type="gramEnd"/>
      <w:r w:rsidR="00265151" w:rsidRPr="00DF7D38">
        <w:rPr>
          <w:color w:val="FF0000"/>
          <w:sz w:val="28"/>
          <w:szCs w:val="28"/>
        </w:rPr>
        <w:t>xxxxxxxxxxxxx</w:t>
      </w:r>
      <w:proofErr w:type="spellEnd"/>
      <w:r w:rsidRPr="00DF7D38">
        <w:rPr>
          <w:sz w:val="28"/>
          <w:szCs w:val="28"/>
        </w:rPr>
        <w:t xml:space="preserve">, pela </w:t>
      </w:r>
      <w:r w:rsidR="00DF7D38" w:rsidRPr="00DF7D38">
        <w:rPr>
          <w:color w:val="FF0000"/>
          <w:sz w:val="28"/>
          <w:szCs w:val="28"/>
        </w:rPr>
        <w:t>(indicar a Unidade/</w:t>
      </w:r>
      <w:proofErr w:type="spellStart"/>
      <w:r w:rsidR="00DF7D38" w:rsidRPr="00DF7D38">
        <w:rPr>
          <w:color w:val="FF0000"/>
          <w:sz w:val="28"/>
          <w:szCs w:val="28"/>
        </w:rPr>
        <w:t>Orgão</w:t>
      </w:r>
      <w:proofErr w:type="spellEnd"/>
      <w:r w:rsidR="00DF7D38" w:rsidRPr="00DF7D38">
        <w:rPr>
          <w:color w:val="FF0000"/>
          <w:sz w:val="28"/>
          <w:szCs w:val="28"/>
        </w:rPr>
        <w:t xml:space="preserve"> Autorizado)</w:t>
      </w:r>
      <w:r w:rsidRPr="00DF7D38">
        <w:rPr>
          <w:sz w:val="28"/>
          <w:szCs w:val="28"/>
        </w:rPr>
        <w:t>  na condição de órgão participante</w:t>
      </w:r>
      <w:r w:rsidR="00DF7D38" w:rsidRPr="00DF7D38">
        <w:rPr>
          <w:sz w:val="28"/>
          <w:szCs w:val="28"/>
        </w:rPr>
        <w:t xml:space="preserve"> </w:t>
      </w:r>
      <w:r w:rsidR="00DF7D38" w:rsidRPr="00DF7D38">
        <w:rPr>
          <w:color w:val="FF0000"/>
          <w:sz w:val="28"/>
          <w:szCs w:val="28"/>
        </w:rPr>
        <w:t>(ou órgão não participante – conforme o caso)</w:t>
      </w:r>
      <w:r w:rsidRPr="00DF7D38">
        <w:rPr>
          <w:sz w:val="28"/>
          <w:szCs w:val="28"/>
        </w:rPr>
        <w:t xml:space="preserve"> da ata de registro de Preço, </w:t>
      </w:r>
      <w:r w:rsidRPr="00DF7D38">
        <w:rPr>
          <w:color w:val="FF0000"/>
          <w:sz w:val="28"/>
          <w:szCs w:val="28"/>
        </w:rPr>
        <w:t xml:space="preserve">para </w:t>
      </w:r>
      <w:r w:rsidR="00265151" w:rsidRPr="00DF7D38">
        <w:rPr>
          <w:color w:val="FF0000"/>
          <w:sz w:val="28"/>
          <w:szCs w:val="28"/>
        </w:rPr>
        <w:t>fornecer ou (detalhar a contratação/prazos).</w:t>
      </w:r>
    </w:p>
    <w:p w:rsidR="00066C37" w:rsidRPr="00DF7D38" w:rsidRDefault="00066C37" w:rsidP="00205416">
      <w:pPr>
        <w:pStyle w:val="NormalWeb"/>
        <w:jc w:val="both"/>
        <w:rPr>
          <w:sz w:val="28"/>
          <w:szCs w:val="28"/>
        </w:rPr>
      </w:pPr>
      <w:r w:rsidRPr="00DF7D38">
        <w:rPr>
          <w:rStyle w:val="Forte"/>
          <w:sz w:val="28"/>
          <w:szCs w:val="28"/>
        </w:rPr>
        <w:t>II</w:t>
      </w:r>
      <w:r w:rsidRPr="00DF7D38">
        <w:rPr>
          <w:sz w:val="28"/>
          <w:szCs w:val="28"/>
        </w:rPr>
        <w:t xml:space="preserve"> - Publique-se </w:t>
      </w:r>
      <w:bookmarkStart w:id="0" w:name="_GoBack"/>
      <w:bookmarkEnd w:id="0"/>
    </w:p>
    <w:p w:rsidR="00F30376" w:rsidRDefault="00F30376"/>
    <w:sectPr w:rsidR="00F30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76"/>
    <w:rsid w:val="00066C37"/>
    <w:rsid w:val="001A056B"/>
    <w:rsid w:val="00205416"/>
    <w:rsid w:val="00265151"/>
    <w:rsid w:val="002916ED"/>
    <w:rsid w:val="00C953B1"/>
    <w:rsid w:val="00DF7D38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6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6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4A33E332AB544942DCDBF0C112CF2" ma:contentTypeVersion="18" ma:contentTypeDescription="Crie um novo documento." ma:contentTypeScope="" ma:versionID="bf83d1a37c59c84f5a0a53322818d686">
  <xsd:schema xmlns:xsd="http://www.w3.org/2001/XMLSchema" xmlns:xs="http://www.w3.org/2001/XMLSchema" xmlns:p="http://schemas.microsoft.com/office/2006/metadata/properties" xmlns:ns2="0350ef0f-744f-4f18-8640-0d713e2d0d23" xmlns:ns3="591cf611-c5ab-4550-a640-09fcb21a938e" targetNamespace="http://schemas.microsoft.com/office/2006/metadata/properties" ma:root="true" ma:fieldsID="4b9ca84a3c8fe0729c0976303d7fcfce" ns2:_="" ns3:_="">
    <xsd:import namespace="0350ef0f-744f-4f18-8640-0d713e2d0d23"/>
    <xsd:import namespace="591cf611-c5ab-4550-a640-09fcb21a9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b3d63d-e29a-4e97-b8ea-4f713211f4af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611-c5ab-4550-a640-09fcb21a9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cf611-c5ab-4550-a640-09fcb21a938e">
      <Terms xmlns="http://schemas.microsoft.com/office/infopath/2007/PartnerControls"/>
    </lcf76f155ced4ddcb4097134ff3c332f>
    <TaxCatchAll xmlns="0350ef0f-744f-4f18-8640-0d713e2d0d23" xsi:nil="true"/>
    <SharedWithUsers xmlns="0350ef0f-744f-4f18-8640-0d713e2d0d23">
      <UserInfo>
        <DisplayName/>
        <AccountId xsi:nil="true"/>
        <AccountType/>
      </UserInfo>
    </SharedWithUsers>
    <MediaLengthInSeconds xmlns="591cf611-c5ab-4550-a640-09fcb21a938e" xsi:nil="true"/>
  </documentManagement>
</p:properties>
</file>

<file path=customXml/itemProps1.xml><?xml version="1.0" encoding="utf-8"?>
<ds:datastoreItem xmlns:ds="http://schemas.openxmlformats.org/officeDocument/2006/customXml" ds:itemID="{7F51A6EE-D2CB-426B-A114-7A5A2427F76F}"/>
</file>

<file path=customXml/itemProps2.xml><?xml version="1.0" encoding="utf-8"?>
<ds:datastoreItem xmlns:ds="http://schemas.openxmlformats.org/officeDocument/2006/customXml" ds:itemID="{05821151-2950-4BD9-BEF0-1C30C774681A}"/>
</file>

<file path=customXml/itemProps3.xml><?xml version="1.0" encoding="utf-8"?>
<ds:datastoreItem xmlns:ds="http://schemas.openxmlformats.org/officeDocument/2006/customXml" ds:itemID="{0F65177A-F0D7-43F5-9989-B98F8E695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Vivarelli Cruvinel de Souza</dc:creator>
  <cp:lastModifiedBy>Priscila Vivarelli Cruvinel de Souza</cp:lastModifiedBy>
  <cp:revision>2</cp:revision>
  <dcterms:created xsi:type="dcterms:W3CDTF">2024-04-12T13:57:00Z</dcterms:created>
  <dcterms:modified xsi:type="dcterms:W3CDTF">2024-04-12T13:57:00Z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0x01010051A4A33E332AB544942DCDBF0C112CF2</vt:lpwstr>
  </property>
  <property fmtid="{D5CDD505-2E9C-101B-9397-08002B2CF9AE}" pid="3" name="Order">
    <vt:r8>116800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