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72030E4" w:rsidP="03B68617" w:rsidRDefault="272030E4" w14:paraId="309AD41C" w14:textId="2923BC01">
      <w:pPr>
        <w:pStyle w:val="NormalWeb"/>
        <w:spacing w:before="120" w:beforeAutospacing="off" w:after="120" w:afterAutospacing="off"/>
        <w:jc w:val="center"/>
        <w:rPr>
          <w:rStyle w:val="Forte"/>
          <w:color w:val="FF0000"/>
        </w:rPr>
      </w:pPr>
      <w:r w:rsidRPr="03B68617" w:rsidR="272030E4">
        <w:rPr>
          <w:rStyle w:val="Forte"/>
          <w:color w:val="FF0000"/>
        </w:rPr>
        <w:t>(MODELO DE DESPACHO DE HOMOLOGAÇÃO/ADJUDICAÇÃO DE PREGÃO ELETRÔNICO COM O OBJETIVO REGISTRO DE PREÇOS)</w:t>
      </w:r>
    </w:p>
    <w:p w:rsidR="03B68617" w:rsidP="03B68617" w:rsidRDefault="03B68617" w14:paraId="25010364" w14:textId="7C3ADBBD">
      <w:pPr>
        <w:pStyle w:val="NormalWeb"/>
        <w:spacing w:before="120" w:beforeAutospacing="off" w:after="120" w:afterAutospacing="off"/>
        <w:rPr>
          <w:rStyle w:val="Forte"/>
        </w:rPr>
      </w:pPr>
    </w:p>
    <w:p w:rsidR="03B68617" w:rsidP="03B68617" w:rsidRDefault="03B68617" w14:paraId="6C68DF7F" w14:textId="612CB156">
      <w:pPr>
        <w:pStyle w:val="NormalWeb"/>
        <w:spacing w:before="120" w:beforeAutospacing="off" w:after="120" w:afterAutospacing="off"/>
        <w:rPr>
          <w:rStyle w:val="Forte"/>
        </w:rPr>
      </w:pPr>
    </w:p>
    <w:p xmlns:wp14="http://schemas.microsoft.com/office/word/2010/wordml" w:rsidR="007863E6" w:rsidP="007863E6" w:rsidRDefault="007863E6" w14:paraId="29033B80" wp14:textId="77777777">
      <w:pPr>
        <w:pStyle w:val="NormalWeb"/>
        <w:spacing w:before="120" w:beforeAutospacing="0" w:after="120" w:afterAutospacing="0"/>
      </w:pPr>
      <w:r>
        <w:rPr>
          <w:rStyle w:val="Forte"/>
        </w:rPr>
        <w:t xml:space="preserve">PROCESSO: </w:t>
      </w:r>
      <w:proofErr w:type="spellStart"/>
      <w:r w:rsidRPr="00BA7AF0" w:rsidR="00BA7AF0">
        <w:rPr>
          <w:rStyle w:val="Forte"/>
          <w:color w:val="FF0000"/>
          <w:highlight w:val="yellow"/>
        </w:rPr>
        <w:t>xxxxxxxxxxxxxxx</w:t>
      </w:r>
      <w:proofErr w:type="spellEnd"/>
    </w:p>
    <w:p xmlns:wp14="http://schemas.microsoft.com/office/word/2010/wordml" w:rsidR="007863E6" w:rsidP="007863E6" w:rsidRDefault="007863E6" w14:paraId="57E12497" wp14:textId="77777777">
      <w:pPr>
        <w:pStyle w:val="NormalWeb"/>
        <w:spacing w:before="120" w:beforeAutospacing="0" w:after="120" w:afterAutospacing="0"/>
      </w:pPr>
      <w:r>
        <w:rPr>
          <w:rStyle w:val="Forte"/>
        </w:rPr>
        <w:t xml:space="preserve">INTERESSADA: </w:t>
      </w:r>
      <w:r w:rsidRPr="00BA7AF0" w:rsidR="00BA7AF0">
        <w:rPr>
          <w:rStyle w:val="Forte"/>
          <w:color w:val="FF0000"/>
        </w:rPr>
        <w:t>(NOME DA UNIDADE INTERESSADA / SECRETÁRIA)</w:t>
      </w:r>
    </w:p>
    <w:p xmlns:wp14="http://schemas.microsoft.com/office/word/2010/wordml" w:rsidR="007863E6" w:rsidP="007863E6" w:rsidRDefault="007863E6" w14:paraId="6FE658A0" wp14:textId="77777777">
      <w:pPr>
        <w:pStyle w:val="NormalWeb"/>
        <w:spacing w:before="120" w:beforeAutospacing="0" w:after="120" w:afterAutospacing="0"/>
      </w:pPr>
      <w:r>
        <w:rPr>
          <w:rStyle w:val="Forte"/>
        </w:rPr>
        <w:t xml:space="preserve">ASSUNTO: </w:t>
      </w:r>
      <w:r w:rsidRPr="00BA7AF0" w:rsidR="00BA7AF0">
        <w:rPr>
          <w:rStyle w:val="Forte"/>
          <w:color w:val="FF0000"/>
          <w:highlight w:val="yellow"/>
        </w:rPr>
        <w:t>COLOCAR O OBJETO</w:t>
      </w:r>
      <w:r w:rsidRPr="00BA7AF0">
        <w:rPr>
          <w:rStyle w:val="Forte"/>
          <w:color w:val="FF0000"/>
        </w:rPr>
        <w:t xml:space="preserve"> </w:t>
      </w:r>
      <w:r>
        <w:rPr>
          <w:rStyle w:val="Forte"/>
        </w:rPr>
        <w:t xml:space="preserve">- PREGÃO ELETRÔNICO Nº </w:t>
      </w:r>
      <w:r w:rsidRPr="00BA7AF0" w:rsidR="00BA7AF0">
        <w:rPr>
          <w:rStyle w:val="Forte"/>
          <w:color w:val="FF0000"/>
          <w:highlight w:val="yellow"/>
        </w:rPr>
        <w:t>XX/2024</w:t>
      </w:r>
      <w:r w:rsidRPr="00BA7AF0">
        <w:rPr>
          <w:rStyle w:val="Forte"/>
          <w:color w:val="FF0000"/>
        </w:rPr>
        <w:t xml:space="preserve"> </w:t>
      </w:r>
      <w:r>
        <w:rPr>
          <w:rStyle w:val="Forte"/>
        </w:rPr>
        <w:t>- HOMOLOGAÇÃO E ADJUDICAÇÃO.</w:t>
      </w:r>
    </w:p>
    <w:p xmlns:wp14="http://schemas.microsoft.com/office/word/2010/wordml" w:rsidR="007863E6" w:rsidP="007863E6" w:rsidRDefault="007863E6" w14:paraId="6E7BEAA2" wp14:textId="77777777">
      <w:pPr>
        <w:pStyle w:val="NormalWeb"/>
        <w:spacing w:before="120" w:beforeAutospacing="0" w:after="120" w:afterAutospacing="0"/>
      </w:pPr>
      <w:r>
        <w:t> </w:t>
      </w:r>
    </w:p>
    <w:p xmlns:wp14="http://schemas.microsoft.com/office/word/2010/wordml" w:rsidRPr="00BF5C1A" w:rsidR="00BF5C1A" w:rsidP="00BF5C1A" w:rsidRDefault="00BF5C1A" w14:paraId="5B15124C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BF5C1A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  <w:t>DESPACHO:</w:t>
      </w:r>
    </w:p>
    <w:p xmlns:wp14="http://schemas.microsoft.com/office/word/2010/wordml" w:rsidRPr="00BF5C1A" w:rsidR="00BF5C1A" w:rsidP="00BF5C1A" w:rsidRDefault="00BF5C1A" w14:paraId="63E4A9CD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</w:p>
    <w:p xmlns:wp14="http://schemas.microsoft.com/office/word/2010/wordml" w:rsidRPr="00BF5C1A" w:rsidR="00BF5C1A" w:rsidP="5B54F968" w:rsidRDefault="00BF5C1A" w14:paraId="55F68C91" wp14:textId="4E9C452E">
      <w:pPr>
        <w:spacing w:before="100" w:beforeAutospacing="on" w:after="100" w:afterAutospacing="on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2BB72034" w:rsidR="00BF5C1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I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 - À vista dos elementos constantes do presente processo, em especial a Ata de Realiza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ção do Pregão Eletrônico em documento SEI nº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  <w:r w:rsidRPr="2BB72034" w:rsidR="00BF5C1A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>xxxxx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, a Ata Complementar de Realização do Pregão Eletrônico em 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documento SEI nº 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  <w:r w:rsidRPr="2BB72034" w:rsidR="00BF5C1A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>xxxxx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2BB72034" w:rsidR="19E8A010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- (caso haja Ata Complementar)</w:t>
      </w:r>
      <w:r w:rsidRPr="2BB72034" w:rsidR="19E8A01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2BB72034" w:rsidR="19E8A010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 xml:space="preserve">- 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e a manifestação do</w:t>
      </w:r>
      <w:r w:rsidRPr="2BB72034" w:rsidR="7B6963B3">
        <w:rPr>
          <w:rFonts w:ascii="Times New Roman" w:hAnsi="Times New Roman" w:eastAsia="Times New Roman" w:cs="Times New Roman"/>
          <w:sz w:val="24"/>
          <w:szCs w:val="24"/>
          <w:lang w:eastAsia="pt-BR"/>
        </w:rPr>
        <w:t>(a)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Senhor</w:t>
      </w:r>
      <w:r w:rsidRPr="2BB72034" w:rsidR="14630F7F">
        <w:rPr>
          <w:rFonts w:ascii="Times New Roman" w:hAnsi="Times New Roman" w:eastAsia="Times New Roman" w:cs="Times New Roman"/>
          <w:sz w:val="24"/>
          <w:szCs w:val="24"/>
          <w:lang w:eastAsia="pt-BR"/>
        </w:rPr>
        <w:t>(a)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Pregoeiro</w:t>
      </w:r>
      <w:r w:rsidRPr="2BB72034" w:rsidR="2BCD5BA4">
        <w:rPr>
          <w:rFonts w:ascii="Times New Roman" w:hAnsi="Times New Roman" w:eastAsia="Times New Roman" w:cs="Times New Roman"/>
          <w:sz w:val="24"/>
          <w:szCs w:val="24"/>
          <w:lang w:eastAsia="pt-BR"/>
        </w:rPr>
        <w:t>(a)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em 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documento SEI nº 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  <w:r w:rsidRPr="2BB72034" w:rsidR="00BF5C1A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>xxxxx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, que adoto como raz</w:t>
      </w:r>
      <w:r w:rsidRPr="2BB72034" w:rsidR="04AE0DD4">
        <w:rPr>
          <w:rFonts w:ascii="Times New Roman" w:hAnsi="Times New Roman" w:eastAsia="Times New Roman" w:cs="Times New Roman"/>
          <w:sz w:val="24"/>
          <w:szCs w:val="24"/>
          <w:lang w:eastAsia="pt-BR"/>
        </w:rPr>
        <w:t>ões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de decidir, em cumprimento ao disposto na Lei Federal n.º 14.133/2021, nas disposições contidas no Decreto Municipal nº 62.100/22 e no exercício da competência a mim delegada pelo 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(</w:t>
      </w:r>
      <w:r w:rsidRPr="2BB72034" w:rsidR="00BF5C1A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>indicar Portaria – caso seja competência delegada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)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, </w:t>
      </w:r>
      <w:r w:rsidRPr="2BB72034" w:rsidR="00BF5C1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DECIDO:</w:t>
      </w:r>
    </w:p>
    <w:p w:rsidR="03B68617" w:rsidP="03B68617" w:rsidRDefault="03B68617" w14:paraId="70297F87" w14:textId="00547F11">
      <w:pPr>
        <w:spacing w:beforeAutospacing="on" w:afterAutospacing="on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</w:pPr>
    </w:p>
    <w:p xmlns:wp14="http://schemas.microsoft.com/office/word/2010/wordml" w:rsidRPr="00BF5C1A" w:rsidR="00BF5C1A" w:rsidP="03B68617" w:rsidRDefault="00BF5C1A" w14:paraId="747B232F" wp14:textId="4A09A4A9">
      <w:pPr>
        <w:spacing w:before="100" w:beforeAutospacing="on" w:after="100" w:afterAutospacing="on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2BB72034" w:rsidR="00BF5C1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II - HOMOLOGAR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 os procedimentos e atos concernentes ao </w:t>
      </w:r>
      <w:r w:rsidRPr="2BB72034" w:rsidR="00BF5C1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Pregão Eletrônico nº </w:t>
      </w:r>
      <w:r w:rsidRPr="2BB72034" w:rsidR="00BF5C1A"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  <w:highlight w:val="yellow"/>
          <w:lang w:eastAsia="pt-BR"/>
        </w:rPr>
        <w:t>xx</w:t>
      </w:r>
      <w:r w:rsidRPr="2BB72034" w:rsidR="00BF5C1A"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  <w:highlight w:val="yellow"/>
          <w:lang w:eastAsia="pt-BR"/>
        </w:rPr>
        <w:t>/2024</w:t>
      </w:r>
      <w:r w:rsidRPr="2BB72034" w:rsidR="00BF5C1A"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  <w:lang w:eastAsia="pt-BR"/>
        </w:rPr>
        <w:t xml:space="preserve"> </w:t>
      </w:r>
      <w:r w:rsidRPr="2BB72034" w:rsidR="00BF5C1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cujo objeto é o</w:t>
      </w:r>
      <w:r w:rsidRPr="2BB72034" w:rsidR="00BF5C1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registro de preços para</w:t>
      </w:r>
      <w:r w:rsidRPr="2BB72034" w:rsidR="00BF5C1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</w:t>
      </w:r>
      <w:r w:rsidRPr="2BB72034" w:rsidR="00BF5C1A"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  <w:highlight w:val="yellow"/>
          <w:lang w:eastAsia="pt-BR"/>
        </w:rPr>
        <w:t>xxxxxxxxxxxx</w:t>
      </w:r>
      <w:r w:rsidRPr="2BB72034" w:rsidR="00BF5C1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 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e</w:t>
      </w:r>
      <w:r w:rsidRPr="2BB72034" w:rsidR="00BF5C1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 ADJUDICAR 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para a empresa </w:t>
      </w:r>
      <w:r w:rsidRPr="2BB72034" w:rsidR="00BF5C1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xxxxxxxxxxxxx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, inscrita no CNPJ/MF sob n.º 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xxxxxxxxxxxx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, os objetos do presente 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certame</w:t>
      </w:r>
      <w:r w:rsidRPr="2BB72034" w:rsidR="10B0F31D">
        <w:rPr>
          <w:rFonts w:ascii="Times New Roman" w:hAnsi="Times New Roman" w:eastAsia="Times New Roman" w:cs="Times New Roman"/>
          <w:sz w:val="24"/>
          <w:szCs w:val="24"/>
          <w:lang w:eastAsia="pt-BR"/>
        </w:rPr>
        <w:t>.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</w:p>
    <w:p w:rsidR="2BB72034" w:rsidP="2BB72034" w:rsidRDefault="2BB72034" w14:paraId="4E96D226" w14:textId="15771E43">
      <w:pPr>
        <w:pStyle w:val="Normal"/>
        <w:spacing w:beforeAutospacing="on" w:afterAutospacing="on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</w:pPr>
    </w:p>
    <w:p xmlns:wp14="http://schemas.microsoft.com/office/word/2010/wordml" w:rsidRPr="00BF5C1A" w:rsidR="00870D7C" w:rsidP="2BB72034" w:rsidRDefault="00BF5C1A" w14:paraId="21DC2C88" wp14:textId="3918CFEF">
      <w:pPr>
        <w:pStyle w:val="Normal"/>
        <w:spacing w:before="100" w:beforeAutospacing="on" w:after="100" w:afterAutospacing="on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2BB72034" w:rsidR="6F4E699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III </w:t>
      </w:r>
      <w:r w:rsidRPr="2BB72034" w:rsidR="00BF5C1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-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Publique-se.</w:t>
      </w:r>
    </w:p>
    <w:p xmlns:wp14="http://schemas.microsoft.com/office/word/2010/wordml" w:rsidRPr="00BF5C1A" w:rsidR="00870D7C" w:rsidP="03B68617" w:rsidRDefault="00BF5C1A" w14:paraId="5CF02EEB" wp14:textId="7B3F4DA1">
      <w:pPr>
        <w:spacing w:before="100" w:beforeAutospacing="on" w:after="100" w:afterAutospacing="on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</w:pPr>
    </w:p>
    <w:p xmlns:wp14="http://schemas.microsoft.com/office/word/2010/wordml" w:rsidRPr="00BF5C1A" w:rsidR="00870D7C" w:rsidP="03B68617" w:rsidRDefault="00BF5C1A" w14:paraId="35C0471B" wp14:textId="2B34977C">
      <w:pPr>
        <w:spacing w:before="100" w:beforeAutospacing="on" w:after="100" w:afterAutospacing="on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2BB72034" w:rsidR="4424157E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I</w:t>
      </w:r>
      <w:r w:rsidRPr="2BB72034" w:rsidR="00BF5C1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V 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- Após</w:t>
      </w:r>
      <w:r w:rsidRPr="2BB72034" w:rsidR="00BF5C1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 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a </w:t>
      </w:r>
      <w:r w:rsidRPr="2BB72034" w:rsidR="00BF5C1A"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  <w:highlight w:val="yellow"/>
          <w:lang w:eastAsia="pt-BR"/>
        </w:rPr>
        <w:t>(colocar o nome da Unidade Gestora do registro de preços)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, ficando a assinatura</w:t>
      </w:r>
      <w:r w:rsidRPr="2BB72034" w:rsidR="45544A9B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da Ata de Registro de Preços, </w:t>
      </w:r>
      <w:r w:rsidRPr="2BB72034" w:rsidR="00BF5C1A">
        <w:rPr>
          <w:rFonts w:ascii="Times New Roman" w:hAnsi="Times New Roman" w:eastAsia="Times New Roman" w:cs="Times New Roman"/>
          <w:sz w:val="24"/>
          <w:szCs w:val="24"/>
          <w:lang w:eastAsia="pt-BR"/>
        </w:rPr>
        <w:t>condicionada à apresentação das certidões comprobatórias de regularidade da contratada porventura vencidas, sem prejuízo de consulta às documentações previstas na Instrução nº 02/2019 do Tribunal de Contas do Município, aprovada pela Resolução nº 12/2019 daquela Corte de Contas.</w:t>
      </w:r>
      <w:bookmarkStart w:name="_GoBack" w:id="0"/>
      <w:bookmarkEnd w:id="0"/>
    </w:p>
    <w:sectPr w:rsidRPr="00BF5C1A" w:rsidR="00870D7C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E6"/>
    <w:rsid w:val="007863E6"/>
    <w:rsid w:val="00870D7C"/>
    <w:rsid w:val="00BA7AF0"/>
    <w:rsid w:val="00BF5C1A"/>
    <w:rsid w:val="03B68617"/>
    <w:rsid w:val="04AE0DD4"/>
    <w:rsid w:val="10B0F31D"/>
    <w:rsid w:val="14630F7F"/>
    <w:rsid w:val="19E8A010"/>
    <w:rsid w:val="272030E4"/>
    <w:rsid w:val="2AC72026"/>
    <w:rsid w:val="2BB72034"/>
    <w:rsid w:val="2BCD5BA4"/>
    <w:rsid w:val="4392CB65"/>
    <w:rsid w:val="4424157E"/>
    <w:rsid w:val="45544A9B"/>
    <w:rsid w:val="58D026F7"/>
    <w:rsid w:val="59478290"/>
    <w:rsid w:val="5B54F968"/>
    <w:rsid w:val="6F4E6999"/>
    <w:rsid w:val="6FA52442"/>
    <w:rsid w:val="7B69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08F3"/>
  <w15:docId w15:val="{4D9DCAEA-AA41-41E7-9B8E-16E7262852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3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63E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86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63E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8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A4A33E332AB544942DCDBF0C112CF2" ma:contentTypeVersion="18" ma:contentTypeDescription="Crie um novo documento." ma:contentTypeScope="" ma:versionID="bf83d1a37c59c84f5a0a53322818d686">
  <xsd:schema xmlns:xsd="http://www.w3.org/2001/XMLSchema" xmlns:xs="http://www.w3.org/2001/XMLSchema" xmlns:p="http://schemas.microsoft.com/office/2006/metadata/properties" xmlns:ns2="0350ef0f-744f-4f18-8640-0d713e2d0d23" xmlns:ns3="591cf611-c5ab-4550-a640-09fcb21a938e" targetNamespace="http://schemas.microsoft.com/office/2006/metadata/properties" ma:root="true" ma:fieldsID="4b9ca84a3c8fe0729c0976303d7fcfce" ns2:_="" ns3:_="">
    <xsd:import namespace="0350ef0f-744f-4f18-8640-0d713e2d0d23"/>
    <xsd:import namespace="591cf611-c5ab-4550-a640-09fcb21a93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ef0f-744f-4f18-8640-0d713e2d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b3d63d-e29a-4e97-b8ea-4f713211f4af}" ma:internalName="TaxCatchAll" ma:showField="CatchAllData" ma:web="0350ef0f-744f-4f18-8640-0d713e2d0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611-c5ab-4550-a640-09fcb21a9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1cf611-c5ab-4550-a640-09fcb21a938e">
      <Terms xmlns="http://schemas.microsoft.com/office/infopath/2007/PartnerControls"/>
    </lcf76f155ced4ddcb4097134ff3c332f>
    <TaxCatchAll xmlns="0350ef0f-744f-4f18-8640-0d713e2d0d23" xsi:nil="true"/>
    <SharedWithUsers xmlns="0350ef0f-744f-4f18-8640-0d713e2d0d23">
      <UserInfo>
        <DisplayName/>
        <AccountId xsi:nil="true"/>
        <AccountType/>
      </UserInfo>
    </SharedWithUsers>
    <MediaLengthInSeconds xmlns="591cf611-c5ab-4550-a640-09fcb21a938e" xsi:nil="true"/>
  </documentManagement>
</p:properties>
</file>

<file path=customXml/itemProps1.xml><?xml version="1.0" encoding="utf-8"?>
<ds:datastoreItem xmlns:ds="http://schemas.openxmlformats.org/officeDocument/2006/customXml" ds:itemID="{C0928E72-339F-41F9-B7DA-CA6C6968A4FF}"/>
</file>

<file path=customXml/itemProps2.xml><?xml version="1.0" encoding="utf-8"?>
<ds:datastoreItem xmlns:ds="http://schemas.openxmlformats.org/officeDocument/2006/customXml" ds:itemID="{97B74B1E-7093-46CC-B6C8-A34704745FF2}"/>
</file>

<file path=customXml/itemProps3.xml><?xml version="1.0" encoding="utf-8"?>
<ds:datastoreItem xmlns:ds="http://schemas.openxmlformats.org/officeDocument/2006/customXml" ds:itemID="{1048F9E1-7689-43B4-AE8C-B431B4D010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 Vivarelli Cruvinel de Souza</dc:creator>
  <cp:lastModifiedBy>Priscila Vivarelli Cruvinel de Souza</cp:lastModifiedBy>
  <cp:revision>6</cp:revision>
  <dcterms:created xsi:type="dcterms:W3CDTF">2024-04-09T17:46:00Z</dcterms:created>
  <dcterms:modified xsi:type="dcterms:W3CDTF">2024-04-12T13:52:59Z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0x01010051A4A33E332AB544942DCDBF0C112CF2</vt:lpwstr>
  </property>
  <property fmtid="{D5CDD505-2E9C-101B-9397-08002B2CF9AE}" pid="3" name="Order">
    <vt:r8>116900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